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47" w:rsidRPr="00B529B2" w:rsidRDefault="002A33C9" w:rsidP="00BE584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jc w:val="both"/>
        <w:rPr>
          <w:rFonts w:cs="Tahoma"/>
          <w:b/>
          <w:sz w:val="16"/>
          <w:szCs w:val="20"/>
        </w:rPr>
      </w:pPr>
      <w:bookmarkStart w:id="0" w:name="_GoBack"/>
      <w:bookmarkEnd w:id="0"/>
      <w:r w:rsidRPr="00B529B2">
        <w:rPr>
          <w:rFonts w:cs="Tahoma"/>
          <w:b/>
          <w:sz w:val="24"/>
        </w:rPr>
        <w:t>Hygiene Concept of the Institute/Clinic/AG Administrative Unit…. On</w:t>
      </w:r>
      <w:r w:rsidR="001F36DE">
        <w:rPr>
          <w:rFonts w:cs="Tahoma"/>
          <w:b/>
          <w:sz w:val="24"/>
        </w:rPr>
        <w:t xml:space="preserve"> the Basis of the Framework Hygiene C</w:t>
      </w:r>
      <w:r w:rsidRPr="00B529B2">
        <w:rPr>
          <w:rFonts w:cs="Tahoma"/>
          <w:b/>
          <w:sz w:val="24"/>
        </w:rPr>
        <w:t xml:space="preserve">oncept </w:t>
      </w:r>
    </w:p>
    <w:p w:rsidR="002A33C9" w:rsidRPr="008C25AC" w:rsidRDefault="002A33C9" w:rsidP="002A33C9">
      <w:pPr>
        <w:rPr>
          <w:i/>
          <w:sz w:val="18"/>
        </w:rPr>
      </w:pPr>
      <w:r w:rsidRPr="008C25AC">
        <w:rPr>
          <w:i/>
          <w:sz w:val="18"/>
        </w:rPr>
        <w:t>Please note the framework hygiene concept and the workflow for dealing with employees in the risk group</w:t>
      </w:r>
    </w:p>
    <w:p w:rsidR="00B529B2" w:rsidRPr="001F36DE" w:rsidRDefault="00B529B2" w:rsidP="002A33C9">
      <w:pPr>
        <w:rPr>
          <w:sz w:val="16"/>
        </w:rPr>
      </w:pPr>
    </w:p>
    <w:p w:rsidR="002A33C9" w:rsidRPr="001F36DE" w:rsidRDefault="001F36DE" w:rsidP="002A33C9">
      <w:pPr>
        <w:rPr>
          <w:b/>
          <w:sz w:val="18"/>
        </w:rPr>
      </w:pPr>
      <w:r w:rsidRPr="001F36DE">
        <w:rPr>
          <w:b/>
          <w:sz w:val="18"/>
        </w:rPr>
        <w:t>1) Preliminary remarks:</w:t>
      </w:r>
    </w:p>
    <w:p w:rsidR="001F36DE" w:rsidRPr="001F36DE" w:rsidRDefault="002A33C9" w:rsidP="001F36DE">
      <w:pPr>
        <w:pStyle w:val="Listenabsatz"/>
        <w:numPr>
          <w:ilvl w:val="0"/>
          <w:numId w:val="1"/>
        </w:numPr>
        <w:rPr>
          <w:sz w:val="16"/>
        </w:rPr>
      </w:pPr>
      <w:r w:rsidRPr="001F36DE">
        <w:rPr>
          <w:sz w:val="16"/>
        </w:rPr>
        <w:t xml:space="preserve">Reference to system-critical areas, emergency plans, if applicable </w:t>
      </w:r>
    </w:p>
    <w:p w:rsidR="002A33C9" w:rsidRPr="001F36DE" w:rsidRDefault="002A33C9" w:rsidP="001F36DE">
      <w:pPr>
        <w:pStyle w:val="Listenabsatz"/>
        <w:numPr>
          <w:ilvl w:val="0"/>
          <w:numId w:val="1"/>
        </w:numPr>
        <w:rPr>
          <w:sz w:val="16"/>
        </w:rPr>
      </w:pPr>
      <w:r w:rsidRPr="001F36DE">
        <w:rPr>
          <w:sz w:val="16"/>
        </w:rPr>
        <w:t>Other special features</w:t>
      </w:r>
    </w:p>
    <w:p w:rsidR="00B529B2" w:rsidRPr="001F36DE" w:rsidRDefault="00B529B2" w:rsidP="002A33C9">
      <w:pPr>
        <w:rPr>
          <w:sz w:val="16"/>
        </w:rPr>
      </w:pPr>
    </w:p>
    <w:p w:rsidR="002A33C9" w:rsidRPr="001F36DE" w:rsidRDefault="002A33C9" w:rsidP="002A33C9">
      <w:pPr>
        <w:rPr>
          <w:sz w:val="18"/>
        </w:rPr>
      </w:pPr>
      <w:r w:rsidRPr="001F36DE">
        <w:rPr>
          <w:b/>
          <w:sz w:val="18"/>
        </w:rPr>
        <w:t>2) Containing personal encounters and maintaining the system-critical infrastructure by</w:t>
      </w:r>
      <w:r w:rsidR="001F36DE" w:rsidRPr="001F36DE">
        <w:rPr>
          <w:sz w:val="18"/>
        </w:rPr>
        <w:t>:</w:t>
      </w:r>
    </w:p>
    <w:p w:rsidR="002A33C9" w:rsidRPr="001F36DE" w:rsidRDefault="002A33C9" w:rsidP="001F36DE">
      <w:pPr>
        <w:ind w:left="426"/>
        <w:rPr>
          <w:sz w:val="16"/>
        </w:rPr>
      </w:pPr>
      <w:r w:rsidRPr="001F36DE">
        <w:rPr>
          <w:sz w:val="16"/>
        </w:rPr>
        <w:t>a.</w:t>
      </w:r>
      <w:r w:rsidRPr="001F36DE">
        <w:rPr>
          <w:sz w:val="16"/>
        </w:rPr>
        <w:tab/>
        <w:t>Weekly team rotations</w:t>
      </w:r>
    </w:p>
    <w:p w:rsidR="002A33C9" w:rsidRPr="001F36DE" w:rsidRDefault="002A33C9" w:rsidP="001F36DE">
      <w:pPr>
        <w:ind w:left="-284" w:firstLine="708"/>
        <w:rPr>
          <w:sz w:val="16"/>
        </w:rPr>
      </w:pPr>
      <w:r w:rsidRPr="001F36DE">
        <w:rPr>
          <w:sz w:val="16"/>
        </w:rPr>
        <w:t>b.</w:t>
      </w:r>
      <w:r w:rsidRPr="001F36DE">
        <w:rPr>
          <w:sz w:val="16"/>
        </w:rPr>
        <w:tab/>
        <w:t>Team arrangements as shift work (at least half an hour between shifts and cleaning)</w:t>
      </w:r>
    </w:p>
    <w:p w:rsidR="002A33C9" w:rsidRPr="001F36DE" w:rsidRDefault="002A33C9" w:rsidP="002A33C9">
      <w:pPr>
        <w:rPr>
          <w:sz w:val="16"/>
        </w:rPr>
      </w:pPr>
    </w:p>
    <w:p w:rsidR="002A33C9" w:rsidRPr="001F36DE" w:rsidRDefault="002A33C9" w:rsidP="002A33C9">
      <w:pPr>
        <w:rPr>
          <w:b/>
          <w:sz w:val="18"/>
        </w:rPr>
      </w:pPr>
      <w:r w:rsidRPr="001F36DE">
        <w:rPr>
          <w:b/>
          <w:sz w:val="18"/>
        </w:rPr>
        <w:t xml:space="preserve">3) Room allocation plan for permanent workplaces (non-temporary laboratory work) during the period of the Corona pandemic </w:t>
      </w:r>
    </w:p>
    <w:p w:rsidR="001F36DE" w:rsidRPr="001F36DE" w:rsidRDefault="001F36DE" w:rsidP="002A33C9">
      <w:pPr>
        <w:rPr>
          <w:sz w:val="18"/>
        </w:rPr>
      </w:pPr>
    </w:p>
    <w:p w:rsidR="002A33C9" w:rsidRPr="001F36DE" w:rsidRDefault="002A33C9" w:rsidP="002A33C9">
      <w:pPr>
        <w:rPr>
          <w:i/>
          <w:sz w:val="18"/>
        </w:rPr>
      </w:pPr>
      <w:r w:rsidRPr="001F36DE">
        <w:rPr>
          <w:i/>
          <w:sz w:val="18"/>
        </w:rPr>
        <w:t>max. one permanent worker per 10 m2 (square meters can be provided by the Technical Service if required)</w:t>
      </w:r>
    </w:p>
    <w:p w:rsidR="002C679B" w:rsidRPr="00B529B2" w:rsidRDefault="002C679B" w:rsidP="002C679B">
      <w:pPr>
        <w:rPr>
          <w:b/>
          <w:sz w:val="20"/>
        </w:rPr>
      </w:pPr>
    </w:p>
    <w:tbl>
      <w:tblPr>
        <w:tblStyle w:val="Tabellenraster"/>
        <w:tblW w:w="14064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6"/>
        <w:gridCol w:w="1434"/>
        <w:gridCol w:w="2976"/>
        <w:gridCol w:w="4159"/>
        <w:gridCol w:w="3779"/>
      </w:tblGrid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  <w:r w:rsidRPr="008C25AC">
              <w:rPr>
                <w:b/>
                <w:sz w:val="20"/>
                <w:szCs w:val="20"/>
              </w:rPr>
              <w:t xml:space="preserve">Room-Nr. </w:t>
            </w: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b/>
                <w:sz w:val="20"/>
              </w:rPr>
            </w:pPr>
            <w:r w:rsidRPr="00B529B2">
              <w:rPr>
                <w:b/>
                <w:sz w:val="20"/>
              </w:rPr>
              <w:t>Size m²</w:t>
            </w: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b/>
                <w:sz w:val="20"/>
              </w:rPr>
            </w:pPr>
            <w:r w:rsidRPr="00B529B2">
              <w:rPr>
                <w:b/>
                <w:sz w:val="20"/>
              </w:rPr>
              <w:t>Staff</w:t>
            </w: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b/>
                <w:sz w:val="20"/>
              </w:rPr>
            </w:pPr>
            <w:r w:rsidRPr="00B529B2">
              <w:rPr>
                <w:b/>
                <w:sz w:val="20"/>
              </w:rPr>
              <w:t>Remarks</w:t>
            </w: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b/>
                <w:sz w:val="20"/>
              </w:rPr>
            </w:pPr>
            <w:r w:rsidRPr="00B529B2">
              <w:rPr>
                <w:b/>
                <w:sz w:val="20"/>
              </w:rPr>
              <w:t>Team/shift</w:t>
            </w: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8C25AC">
        <w:tc>
          <w:tcPr>
            <w:tcW w:w="1716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415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77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</w:tbl>
    <w:p w:rsidR="002A33C9" w:rsidRDefault="002A33C9" w:rsidP="002C679B">
      <w:pPr>
        <w:rPr>
          <w:b/>
          <w:sz w:val="20"/>
        </w:rPr>
      </w:pPr>
    </w:p>
    <w:p w:rsidR="008C25AC" w:rsidRPr="00B529B2" w:rsidRDefault="008C25AC" w:rsidP="002C679B">
      <w:pPr>
        <w:rPr>
          <w:b/>
          <w:sz w:val="20"/>
        </w:rPr>
      </w:pPr>
    </w:p>
    <w:tbl>
      <w:tblPr>
        <w:tblStyle w:val="Tabellenraster"/>
        <w:tblW w:w="14064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3"/>
        <w:gridCol w:w="10631"/>
      </w:tblGrid>
      <w:tr w:rsidR="002A33C9" w:rsidRPr="00B529B2" w:rsidTr="008C25AC">
        <w:tc>
          <w:tcPr>
            <w:tcW w:w="3433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  <w:r w:rsidRPr="008C25AC">
              <w:rPr>
                <w:b/>
                <w:sz w:val="20"/>
                <w:szCs w:val="20"/>
              </w:rPr>
              <w:t>Social</w:t>
            </w:r>
            <w:r w:rsidR="001F36DE" w:rsidRPr="008C25AC">
              <w:rPr>
                <w:b/>
                <w:sz w:val="20"/>
                <w:szCs w:val="20"/>
              </w:rPr>
              <w:t>-</w:t>
            </w:r>
            <w:r w:rsidRPr="008C25AC">
              <w:rPr>
                <w:b/>
                <w:sz w:val="20"/>
                <w:szCs w:val="20"/>
              </w:rPr>
              <w:t>rooms</w:t>
            </w:r>
          </w:p>
        </w:tc>
        <w:tc>
          <w:tcPr>
            <w:tcW w:w="10631" w:type="dxa"/>
          </w:tcPr>
          <w:p w:rsidR="002A33C9" w:rsidRPr="008C25AC" w:rsidRDefault="00036B98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To be used by</w:t>
            </w:r>
            <w:r w:rsidR="002A33C9" w:rsidRPr="008C25AC">
              <w:rPr>
                <w:sz w:val="20"/>
                <w:szCs w:val="20"/>
              </w:rPr>
              <w:t xml:space="preserve"> max</w:t>
            </w:r>
            <w:r w:rsidR="00251BC6" w:rsidRPr="008C25AC">
              <w:rPr>
                <w:sz w:val="20"/>
                <w:szCs w:val="20"/>
              </w:rPr>
              <w:t>.</w:t>
            </w:r>
            <w:r w:rsidR="002A33C9" w:rsidRPr="008C25AC">
              <w:rPr>
                <w:sz w:val="20"/>
                <w:szCs w:val="20"/>
              </w:rPr>
              <w:t xml:space="preserve"> 1 person per</w:t>
            </w:r>
            <w:r w:rsidR="00B529B2" w:rsidRPr="008C25AC">
              <w:rPr>
                <w:sz w:val="20"/>
                <w:szCs w:val="20"/>
              </w:rPr>
              <w:t xml:space="preserve"> m²</w:t>
            </w:r>
            <w:r w:rsidR="002A33C9" w:rsidRPr="008C25AC">
              <w:rPr>
                <w:sz w:val="20"/>
                <w:szCs w:val="20"/>
              </w:rPr>
              <w:t xml:space="preserve">; </w:t>
            </w:r>
          </w:p>
          <w:p w:rsidR="002A33C9" w:rsidRPr="008C25AC" w:rsidRDefault="002A33C9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break occupancy: plan placed on the doors</w:t>
            </w:r>
          </w:p>
          <w:p w:rsidR="002A33C9" w:rsidRPr="008C25AC" w:rsidRDefault="002A33C9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not to be used by part-time employees</w:t>
            </w:r>
            <w:r w:rsidR="00251BC6" w:rsidRPr="008C25AC">
              <w:rPr>
                <w:sz w:val="20"/>
                <w:szCs w:val="20"/>
              </w:rPr>
              <w:t xml:space="preserve"> by</w:t>
            </w:r>
            <w:r w:rsidRPr="008C25AC">
              <w:rPr>
                <w:sz w:val="20"/>
                <w:szCs w:val="20"/>
              </w:rPr>
              <w:t xml:space="preserve"> up to 50%</w:t>
            </w:r>
          </w:p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Drinks, coffee-/teapots, if necessary ,are to be placed and used in the corridor</w:t>
            </w:r>
          </w:p>
        </w:tc>
      </w:tr>
      <w:tr w:rsidR="002A33C9" w:rsidRPr="00B529B2" w:rsidTr="008C25AC">
        <w:tc>
          <w:tcPr>
            <w:tcW w:w="3433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  <w:r w:rsidRPr="008C25AC">
              <w:rPr>
                <w:b/>
                <w:sz w:val="20"/>
                <w:szCs w:val="20"/>
              </w:rPr>
              <w:t>Laboratory</w:t>
            </w:r>
            <w:r w:rsidR="001F36DE" w:rsidRPr="008C25AC">
              <w:rPr>
                <w:b/>
                <w:sz w:val="20"/>
                <w:szCs w:val="20"/>
              </w:rPr>
              <w:t>-</w:t>
            </w:r>
            <w:r w:rsidRPr="008C25AC">
              <w:rPr>
                <w:b/>
                <w:sz w:val="20"/>
                <w:szCs w:val="20"/>
              </w:rPr>
              <w:t>rooms</w:t>
            </w:r>
          </w:p>
        </w:tc>
        <w:tc>
          <w:tcPr>
            <w:tcW w:w="10631" w:type="dxa"/>
          </w:tcPr>
          <w:p w:rsidR="002A33C9" w:rsidRPr="008C25AC" w:rsidRDefault="002A33C9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Work in fixed teams; maximum number of people are to be observed (1 person per 10</w:t>
            </w:r>
            <w:r w:rsidR="00B529B2" w:rsidRPr="008C25AC">
              <w:rPr>
                <w:sz w:val="20"/>
                <w:szCs w:val="20"/>
              </w:rPr>
              <w:t xml:space="preserve"> m²</w:t>
            </w:r>
            <w:r w:rsidRPr="008C25AC">
              <w:rPr>
                <w:sz w:val="20"/>
                <w:szCs w:val="20"/>
              </w:rPr>
              <w:t>)</w:t>
            </w:r>
          </w:p>
        </w:tc>
      </w:tr>
      <w:tr w:rsidR="002A33C9" w:rsidRPr="00B529B2" w:rsidTr="008C25AC">
        <w:tc>
          <w:tcPr>
            <w:tcW w:w="3433" w:type="dxa"/>
          </w:tcPr>
          <w:p w:rsidR="002A33C9" w:rsidRPr="008C25AC" w:rsidRDefault="002A33C9" w:rsidP="002A33C9">
            <w:pPr>
              <w:rPr>
                <w:b/>
                <w:sz w:val="20"/>
                <w:szCs w:val="20"/>
              </w:rPr>
            </w:pPr>
            <w:r w:rsidRPr="008C25AC">
              <w:rPr>
                <w:b/>
                <w:sz w:val="20"/>
                <w:szCs w:val="20"/>
              </w:rPr>
              <w:t>F</w:t>
            </w:r>
            <w:r w:rsidR="001F36DE" w:rsidRPr="008C25AC">
              <w:rPr>
                <w:b/>
                <w:sz w:val="20"/>
                <w:szCs w:val="20"/>
              </w:rPr>
              <w:t>unction-</w:t>
            </w:r>
            <w:r w:rsidRPr="008C25AC">
              <w:rPr>
                <w:b/>
                <w:sz w:val="20"/>
                <w:szCs w:val="20"/>
              </w:rPr>
              <w:t xml:space="preserve">rooms </w:t>
            </w:r>
          </w:p>
        </w:tc>
        <w:tc>
          <w:tcPr>
            <w:tcW w:w="10631" w:type="dxa"/>
          </w:tcPr>
          <w:p w:rsidR="002A33C9" w:rsidRPr="008C25AC" w:rsidRDefault="00036B98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Not more than 1 person at a time; time schedules for equipment are tob be put on the doors, corridor sided</w:t>
            </w:r>
          </w:p>
        </w:tc>
      </w:tr>
      <w:tr w:rsidR="002A33C9" w:rsidRPr="00B529B2" w:rsidTr="008C25AC">
        <w:tc>
          <w:tcPr>
            <w:tcW w:w="3433" w:type="dxa"/>
          </w:tcPr>
          <w:p w:rsidR="00036B98" w:rsidRPr="008C25AC" w:rsidRDefault="00036B98" w:rsidP="00036B98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Disinfection plan/cleaning plan</w:t>
            </w:r>
          </w:p>
          <w:p w:rsidR="002A33C9" w:rsidRPr="008C25AC" w:rsidRDefault="00036B98" w:rsidP="00036B98">
            <w:pPr>
              <w:rPr>
                <w:b/>
                <w:sz w:val="20"/>
                <w:szCs w:val="20"/>
              </w:rPr>
            </w:pPr>
            <w:r w:rsidRPr="008C25AC">
              <w:rPr>
                <w:b/>
                <w:sz w:val="20"/>
                <w:szCs w:val="20"/>
              </w:rPr>
              <w:t>In case of shift work, cleaning m</w:t>
            </w:r>
            <w:r w:rsidR="001F36DE" w:rsidRPr="008C25AC">
              <w:rPr>
                <w:b/>
                <w:sz w:val="20"/>
                <w:szCs w:val="20"/>
              </w:rPr>
              <w:t>ust be ensured during the changing</w:t>
            </w:r>
            <w:r w:rsidRPr="008C25AC">
              <w:rPr>
                <w:b/>
                <w:sz w:val="20"/>
                <w:szCs w:val="20"/>
              </w:rPr>
              <w:t xml:space="preserve"> of shift</w:t>
            </w:r>
            <w:r w:rsidR="001F36DE" w:rsidRPr="008C25A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31" w:type="dxa"/>
          </w:tcPr>
          <w:p w:rsidR="001F36DE" w:rsidRPr="008C25AC" w:rsidRDefault="00036B98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 xml:space="preserve">To be cleaned twice a day by cleaning service; </w:t>
            </w:r>
          </w:p>
          <w:p w:rsidR="002A33C9" w:rsidRPr="008C25AC" w:rsidRDefault="00036B98" w:rsidP="002A33C9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in addition: cleaning/disinfection during shift work:</w:t>
            </w:r>
          </w:p>
        </w:tc>
      </w:tr>
    </w:tbl>
    <w:p w:rsidR="002A33C9" w:rsidRPr="00B529B2" w:rsidRDefault="002A33C9" w:rsidP="002C679B">
      <w:pPr>
        <w:rPr>
          <w:b/>
          <w:sz w:val="20"/>
        </w:rPr>
      </w:pPr>
    </w:p>
    <w:p w:rsidR="00B529B2" w:rsidRDefault="00B529B2" w:rsidP="002C679B">
      <w:pPr>
        <w:rPr>
          <w:b/>
          <w:sz w:val="20"/>
        </w:rPr>
      </w:pPr>
    </w:p>
    <w:p w:rsidR="003C248D" w:rsidRPr="00B529B2" w:rsidRDefault="003C248D" w:rsidP="008C25AC">
      <w:pPr>
        <w:rPr>
          <w:b/>
          <w:sz w:val="20"/>
        </w:rPr>
      </w:pPr>
      <w:r w:rsidRPr="00B529B2">
        <w:rPr>
          <w:b/>
          <w:sz w:val="20"/>
        </w:rPr>
        <w:t>Time window for sh</w:t>
      </w:r>
      <w:r w:rsidR="00B529B2">
        <w:rPr>
          <w:b/>
          <w:sz w:val="20"/>
        </w:rPr>
        <w:t>i</w:t>
      </w:r>
      <w:r w:rsidR="001F36DE">
        <w:rPr>
          <w:b/>
          <w:sz w:val="20"/>
        </w:rPr>
        <w:t xml:space="preserve">ft work (times are </w:t>
      </w:r>
      <w:r w:rsidRPr="00B529B2">
        <w:rPr>
          <w:b/>
          <w:sz w:val="20"/>
        </w:rPr>
        <w:t>suggested)</w:t>
      </w:r>
    </w:p>
    <w:tbl>
      <w:tblPr>
        <w:tblStyle w:val="Tabellenraster"/>
        <w:tblpPr w:leftFromText="141" w:rightFromText="141" w:vertAnchor="text" w:horzAnchor="page" w:tblpX="1026" w:tblpY="162"/>
        <w:tblW w:w="1417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2407"/>
        <w:gridCol w:w="5387"/>
        <w:gridCol w:w="6378"/>
      </w:tblGrid>
      <w:tr w:rsidR="008C25AC" w:rsidRPr="00B529B2" w:rsidTr="005011A1">
        <w:tc>
          <w:tcPr>
            <w:tcW w:w="240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Full-time employees</w:t>
            </w:r>
          </w:p>
        </w:tc>
        <w:tc>
          <w:tcPr>
            <w:tcW w:w="538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Early-shift 6.00-13.00</w:t>
            </w:r>
          </w:p>
        </w:tc>
        <w:tc>
          <w:tcPr>
            <w:tcW w:w="6378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</w:p>
        </w:tc>
      </w:tr>
      <w:tr w:rsidR="008C25AC" w:rsidRPr="00B529B2" w:rsidTr="005011A1">
        <w:tc>
          <w:tcPr>
            <w:tcW w:w="240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Late-shift 13.30-20.30</w:t>
            </w:r>
          </w:p>
        </w:tc>
        <w:tc>
          <w:tcPr>
            <w:tcW w:w="6378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</w:p>
        </w:tc>
      </w:tr>
      <w:tr w:rsidR="008C25AC" w:rsidRPr="00B529B2" w:rsidTr="005011A1">
        <w:tc>
          <w:tcPr>
            <w:tcW w:w="240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Part-time employees</w:t>
            </w:r>
          </w:p>
        </w:tc>
        <w:tc>
          <w:tcPr>
            <w:tcW w:w="538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50% of the standard working time: Mon.-Fri.: 4 hours each</w:t>
            </w:r>
          </w:p>
        </w:tc>
        <w:tc>
          <w:tcPr>
            <w:tcW w:w="6378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Within the time windows for early and late shifts of full-time employees, not across shifts</w:t>
            </w:r>
          </w:p>
        </w:tc>
      </w:tr>
      <w:tr w:rsidR="008C25AC" w:rsidRPr="00B529B2" w:rsidTr="005011A1">
        <w:tc>
          <w:tcPr>
            <w:tcW w:w="240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75% of the standard working time: Mon.-Fri.: 5,5 hours each</w:t>
            </w:r>
          </w:p>
        </w:tc>
        <w:tc>
          <w:tcPr>
            <w:tcW w:w="6378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Within the time windows for early and late shifts of full-time employees, not across shifts</w:t>
            </w:r>
          </w:p>
        </w:tc>
      </w:tr>
      <w:tr w:rsidR="008C25AC" w:rsidRPr="00B529B2" w:rsidTr="005011A1">
        <w:tc>
          <w:tcPr>
            <w:tcW w:w="240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Bachelor-/Masterstudents</w:t>
            </w:r>
          </w:p>
        </w:tc>
        <w:tc>
          <w:tcPr>
            <w:tcW w:w="5387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Early-shift</w:t>
            </w:r>
          </w:p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Late-shift</w:t>
            </w:r>
          </w:p>
        </w:tc>
        <w:tc>
          <w:tcPr>
            <w:tcW w:w="6378" w:type="dxa"/>
          </w:tcPr>
          <w:p w:rsidR="008C25AC" w:rsidRPr="008C25AC" w:rsidRDefault="008C25AC" w:rsidP="005011A1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 xml:space="preserve">Writing in home-office </w:t>
            </w:r>
          </w:p>
        </w:tc>
      </w:tr>
    </w:tbl>
    <w:p w:rsidR="00B529B2" w:rsidRPr="00B529B2" w:rsidRDefault="008C25AC" w:rsidP="002C679B">
      <w:pPr>
        <w:rPr>
          <w:b/>
          <w:sz w:val="20"/>
        </w:rPr>
      </w:pPr>
      <w:r>
        <w:rPr>
          <w:b/>
          <w:sz w:val="20"/>
        </w:rPr>
        <w:tab/>
      </w:r>
    </w:p>
    <w:p w:rsidR="00B529B2" w:rsidRDefault="00B529B2" w:rsidP="00B529B2">
      <w:pPr>
        <w:rPr>
          <w:b/>
          <w:sz w:val="20"/>
        </w:rPr>
      </w:pPr>
    </w:p>
    <w:p w:rsidR="00251BC6" w:rsidRDefault="00251BC6" w:rsidP="00B529B2">
      <w:pPr>
        <w:jc w:val="center"/>
        <w:rPr>
          <w:b/>
          <w:sz w:val="20"/>
        </w:rPr>
      </w:pPr>
    </w:p>
    <w:p w:rsidR="008C25AC" w:rsidRDefault="008C25AC" w:rsidP="00B529B2">
      <w:pPr>
        <w:jc w:val="center"/>
        <w:rPr>
          <w:b/>
          <w:sz w:val="20"/>
        </w:rPr>
      </w:pPr>
    </w:p>
    <w:p w:rsidR="008C25AC" w:rsidRDefault="008C25AC" w:rsidP="00B529B2">
      <w:pPr>
        <w:jc w:val="center"/>
        <w:rPr>
          <w:b/>
          <w:sz w:val="20"/>
        </w:rPr>
      </w:pPr>
    </w:p>
    <w:p w:rsidR="00B529B2" w:rsidRPr="00B529B2" w:rsidRDefault="001F36DE" w:rsidP="008C25AC">
      <w:pPr>
        <w:rPr>
          <w:b/>
          <w:sz w:val="20"/>
        </w:rPr>
      </w:pPr>
      <w:r>
        <w:rPr>
          <w:b/>
          <w:sz w:val="20"/>
        </w:rPr>
        <w:lastRenderedPageBreak/>
        <w:t>Division of team A and B (</w:t>
      </w:r>
      <w:r w:rsidR="00B529B2" w:rsidRPr="00B529B2">
        <w:rPr>
          <w:b/>
          <w:sz w:val="20"/>
        </w:rPr>
        <w:t>to be understood as a suggestion</w:t>
      </w:r>
      <w:r>
        <w:rPr>
          <w:b/>
          <w:sz w:val="20"/>
        </w:rPr>
        <w:t>)</w:t>
      </w:r>
    </w:p>
    <w:tbl>
      <w:tblPr>
        <w:tblStyle w:val="Tabellenraster"/>
        <w:tblpPr w:leftFromText="141" w:rightFromText="141" w:vertAnchor="text" w:horzAnchor="margin" w:tblpY="270"/>
        <w:tblW w:w="92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2124"/>
        <w:gridCol w:w="2835"/>
        <w:gridCol w:w="4252"/>
      </w:tblGrid>
      <w:tr w:rsidR="006448E1" w:rsidRPr="00B529B2" w:rsidTr="008C25AC">
        <w:tc>
          <w:tcPr>
            <w:tcW w:w="2124" w:type="dxa"/>
          </w:tcPr>
          <w:p w:rsidR="006448E1" w:rsidRPr="008C25AC" w:rsidRDefault="006448E1" w:rsidP="00B529B2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Team A</w:t>
            </w:r>
          </w:p>
        </w:tc>
        <w:tc>
          <w:tcPr>
            <w:tcW w:w="2835" w:type="dxa"/>
          </w:tcPr>
          <w:p w:rsidR="006448E1" w:rsidRPr="008C25AC" w:rsidRDefault="006A3197" w:rsidP="006A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calender week</w:t>
            </w:r>
          </w:p>
        </w:tc>
        <w:tc>
          <w:tcPr>
            <w:tcW w:w="4252" w:type="dxa"/>
          </w:tcPr>
          <w:p w:rsidR="006448E1" w:rsidRPr="008C25AC" w:rsidRDefault="006448E1" w:rsidP="00B529B2">
            <w:pPr>
              <w:rPr>
                <w:sz w:val="20"/>
                <w:szCs w:val="20"/>
              </w:rPr>
            </w:pPr>
          </w:p>
        </w:tc>
      </w:tr>
      <w:tr w:rsidR="006448E1" w:rsidRPr="00B529B2" w:rsidTr="008C25AC">
        <w:tc>
          <w:tcPr>
            <w:tcW w:w="2124" w:type="dxa"/>
          </w:tcPr>
          <w:p w:rsidR="006448E1" w:rsidRPr="008C25AC" w:rsidRDefault="006448E1" w:rsidP="00B529B2">
            <w:pPr>
              <w:rPr>
                <w:sz w:val="20"/>
                <w:szCs w:val="20"/>
              </w:rPr>
            </w:pPr>
            <w:r w:rsidRPr="008C25AC">
              <w:rPr>
                <w:sz w:val="20"/>
                <w:szCs w:val="20"/>
              </w:rPr>
              <w:t>Team B</w:t>
            </w:r>
          </w:p>
        </w:tc>
        <w:tc>
          <w:tcPr>
            <w:tcW w:w="2835" w:type="dxa"/>
          </w:tcPr>
          <w:p w:rsidR="006448E1" w:rsidRPr="008C25AC" w:rsidRDefault="006A3197" w:rsidP="006A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calender week</w:t>
            </w:r>
          </w:p>
        </w:tc>
        <w:tc>
          <w:tcPr>
            <w:tcW w:w="4252" w:type="dxa"/>
          </w:tcPr>
          <w:p w:rsidR="006448E1" w:rsidRPr="008C25AC" w:rsidRDefault="006448E1" w:rsidP="00B529B2">
            <w:pPr>
              <w:rPr>
                <w:sz w:val="20"/>
                <w:szCs w:val="20"/>
              </w:rPr>
            </w:pPr>
          </w:p>
        </w:tc>
      </w:tr>
    </w:tbl>
    <w:p w:rsidR="00B529B2" w:rsidRPr="00B529B2" w:rsidRDefault="00B529B2" w:rsidP="002C679B">
      <w:pPr>
        <w:rPr>
          <w:b/>
          <w:sz w:val="20"/>
        </w:rPr>
      </w:pPr>
    </w:p>
    <w:p w:rsidR="00B529B2" w:rsidRPr="00B529B2" w:rsidRDefault="00B529B2" w:rsidP="002C679B">
      <w:pPr>
        <w:rPr>
          <w:b/>
          <w:sz w:val="20"/>
        </w:rPr>
      </w:pPr>
    </w:p>
    <w:p w:rsidR="002C679B" w:rsidRPr="00B529B2" w:rsidRDefault="002C679B" w:rsidP="002C679B">
      <w:pPr>
        <w:rPr>
          <w:sz w:val="20"/>
        </w:rPr>
      </w:pPr>
    </w:p>
    <w:p w:rsidR="008C25AC" w:rsidRDefault="008C25AC" w:rsidP="001D46C0">
      <w:pPr>
        <w:rPr>
          <w:sz w:val="20"/>
        </w:rPr>
      </w:pPr>
    </w:p>
    <w:p w:rsidR="008C25AC" w:rsidRDefault="008C25AC" w:rsidP="001D46C0">
      <w:pPr>
        <w:rPr>
          <w:sz w:val="20"/>
        </w:rPr>
      </w:pPr>
    </w:p>
    <w:p w:rsidR="001D46C0" w:rsidRPr="00B529B2" w:rsidRDefault="000A618E" w:rsidP="001D46C0">
      <w:pPr>
        <w:rPr>
          <w:sz w:val="20"/>
        </w:rPr>
      </w:pPr>
      <w:r w:rsidRPr="00B529B2">
        <w:rPr>
          <w:rFonts w:cs="Tahoma"/>
          <w:noProof/>
          <w:sz w:val="14"/>
          <w:szCs w:val="16"/>
        </w:rPr>
        <w:drawing>
          <wp:anchor distT="0" distB="0" distL="114300" distR="114300" simplePos="0" relativeHeight="251661312" behindDoc="0" locked="0" layoutInCell="1" allowOverlap="1" wp14:anchorId="55F3C0B6" wp14:editId="0334E847">
            <wp:simplePos x="0" y="0"/>
            <wp:positionH relativeFrom="column">
              <wp:posOffset>1386840</wp:posOffset>
            </wp:positionH>
            <wp:positionV relativeFrom="paragraph">
              <wp:posOffset>99695</wp:posOffset>
            </wp:positionV>
            <wp:extent cx="266700" cy="215265"/>
            <wp:effectExtent l="0" t="0" r="0" b="0"/>
            <wp:wrapNone/>
            <wp:docPr id="6" name="Grafik 6" descr="\\AD1\homes\bruegger\Desktop\Kre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1\homes\bruegger\Desktop\Kreu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6C0" w:rsidRPr="00B529B2" w:rsidRDefault="001D46C0" w:rsidP="001D46C0">
      <w:pPr>
        <w:tabs>
          <w:tab w:val="left" w:pos="1985"/>
          <w:tab w:val="left" w:pos="5812"/>
          <w:tab w:val="left" w:pos="8789"/>
        </w:tabs>
        <w:spacing w:line="240" w:lineRule="auto"/>
        <w:rPr>
          <w:rFonts w:cs="Tahoma"/>
        </w:rPr>
      </w:pPr>
      <w:r w:rsidRPr="00B529B2">
        <w:rPr>
          <w:rFonts w:cs="Tahoma"/>
        </w:rPr>
        <w:t xml:space="preserve">________________         _____________________________ </w:t>
      </w:r>
    </w:p>
    <w:p w:rsidR="00CA48EC" w:rsidRPr="00B529B2" w:rsidRDefault="00B529B2" w:rsidP="00B529B2">
      <w:pPr>
        <w:tabs>
          <w:tab w:val="left" w:pos="1985"/>
          <w:tab w:val="left" w:pos="5812"/>
        </w:tabs>
        <w:spacing w:after="120" w:line="240" w:lineRule="auto"/>
        <w:rPr>
          <w:rFonts w:cs="Tahoma"/>
          <w:sz w:val="15"/>
          <w:szCs w:val="15"/>
        </w:rPr>
      </w:pPr>
      <w:r w:rsidRPr="00B529B2">
        <w:rPr>
          <w:rFonts w:cs="Tahoma"/>
          <w:sz w:val="16"/>
          <w:szCs w:val="16"/>
        </w:rPr>
        <w:t>Date</w:t>
      </w:r>
      <w:r w:rsidR="001D46C0" w:rsidRPr="00B529B2">
        <w:rPr>
          <w:rFonts w:cs="Tahoma"/>
          <w:sz w:val="16"/>
          <w:szCs w:val="16"/>
        </w:rPr>
        <w:tab/>
        <w:t xml:space="preserve">      </w:t>
      </w:r>
      <w:r w:rsidRPr="00B529B2">
        <w:rPr>
          <w:rFonts w:cs="Tahoma"/>
          <w:sz w:val="16"/>
          <w:szCs w:val="16"/>
        </w:rPr>
        <w:t>Signature</w:t>
      </w:r>
      <w:r w:rsidR="001D46C0" w:rsidRPr="00B529B2">
        <w:rPr>
          <w:rFonts w:cs="Tahoma"/>
          <w:sz w:val="16"/>
          <w:szCs w:val="16"/>
        </w:rPr>
        <w:tab/>
      </w:r>
    </w:p>
    <w:sectPr w:rsidR="00CA48EC" w:rsidRPr="00B529B2" w:rsidSect="008C25A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361" w:right="1953" w:bottom="1361" w:left="851" w:header="856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DE" w:rsidRDefault="001F36DE">
      <w:r>
        <w:separator/>
      </w:r>
    </w:p>
  </w:endnote>
  <w:endnote w:type="continuationSeparator" w:id="0">
    <w:p w:rsidR="001F36DE" w:rsidRDefault="001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E" w:rsidRPr="00C0150D" w:rsidRDefault="001F36DE" w:rsidP="00CA48EC">
    <w:pPr>
      <w:pStyle w:val="Fuzeile"/>
      <w:tabs>
        <w:tab w:val="clear" w:pos="4536"/>
        <w:tab w:val="clear" w:pos="9072"/>
      </w:tabs>
      <w:rPr>
        <w:i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Version: 20</w:t>
    </w:r>
    <w:r w:rsidR="00D02C5A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 xml:space="preserve">_1                                                                                                      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9E49FE">
      <w:rPr>
        <w:noProof/>
        <w:color w:val="A6A6A6" w:themeColor="background1" w:themeShade="A6"/>
        <w:sz w:val="16"/>
        <w:szCs w:val="16"/>
      </w:rPr>
      <w:t>3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9E49FE">
      <w:rPr>
        <w:noProof/>
        <w:color w:val="A6A6A6" w:themeColor="background1" w:themeShade="A6"/>
        <w:sz w:val="16"/>
        <w:szCs w:val="16"/>
      </w:rPr>
      <w:t>3</w:t>
    </w:r>
    <w:r>
      <w:rPr>
        <w:color w:val="A6A6A6" w:themeColor="background1" w:themeShade="A6"/>
        <w:sz w:val="16"/>
        <w:szCs w:val="16"/>
      </w:rPr>
      <w:fldChar w:fldCharType="end"/>
    </w:r>
  </w:p>
  <w:p w:rsidR="001F36DE" w:rsidRPr="00CA48EC" w:rsidRDefault="001F36DE" w:rsidP="00CA4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412"/>
    </w:tblGrid>
    <w:tr w:rsidR="001F36DE" w:rsidTr="00C0150D">
      <w:tc>
        <w:tcPr>
          <w:tcW w:w="6912" w:type="dxa"/>
        </w:tcPr>
        <w:p w:rsidR="001F36DE" w:rsidRPr="00C0150D" w:rsidRDefault="001F36DE" w:rsidP="00AF3CE6">
          <w:pPr>
            <w:pStyle w:val="Fuzeile"/>
            <w:tabs>
              <w:tab w:val="clear" w:pos="4536"/>
              <w:tab w:val="clear" w:pos="9072"/>
            </w:tabs>
            <w:rPr>
              <w:i/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Version: 2019_1                                                                                                      </w:t>
          </w: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9E49FE">
            <w:rPr>
              <w:noProof/>
              <w:color w:val="A6A6A6" w:themeColor="background1" w:themeShade="A6"/>
              <w:sz w:val="16"/>
              <w:szCs w:val="16"/>
            </w:rPr>
            <w:t>1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  <w:r>
            <w:rPr>
              <w:color w:val="A6A6A6" w:themeColor="background1" w:themeShade="A6"/>
              <w:sz w:val="16"/>
              <w:szCs w:val="16"/>
            </w:rPr>
            <w:t>/</w:t>
          </w: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NUMPAGES 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9E49FE">
            <w:rPr>
              <w:noProof/>
              <w:color w:val="A6A6A6" w:themeColor="background1" w:themeShade="A6"/>
              <w:sz w:val="16"/>
              <w:szCs w:val="16"/>
            </w:rPr>
            <w:t>1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412" w:type="dxa"/>
        </w:tcPr>
        <w:p w:rsidR="001F36DE" w:rsidRPr="00C0150D" w:rsidRDefault="001F36DE" w:rsidP="00C0150D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1F36DE" w:rsidRPr="00C0150D" w:rsidRDefault="001F36DE" w:rsidP="00C0150D">
    <w:pPr>
      <w:pStyle w:val="Fuzeile"/>
      <w:tabs>
        <w:tab w:val="clear" w:pos="4536"/>
        <w:tab w:val="clear" w:pos="9072"/>
      </w:tabs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DE" w:rsidRDefault="001F36DE">
      <w:r>
        <w:separator/>
      </w:r>
    </w:p>
  </w:footnote>
  <w:footnote w:type="continuationSeparator" w:id="0">
    <w:p w:rsidR="001F36DE" w:rsidRDefault="001F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Pr="00CA48EC" w:rsidRDefault="001F36DE">
    <w:pPr>
      <w:pStyle w:val="Kopfzeile"/>
      <w:ind w:hanging="505"/>
      <w:rPr>
        <w:sz w:val="14"/>
      </w:rPr>
    </w:pPr>
    <w:r w:rsidRPr="00CA48EC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26E8442" wp14:editId="54D4A946">
          <wp:simplePos x="0" y="0"/>
          <wp:positionH relativeFrom="page">
            <wp:posOffset>543560</wp:posOffset>
          </wp:positionH>
          <wp:positionV relativeFrom="page">
            <wp:posOffset>543560</wp:posOffset>
          </wp:positionV>
          <wp:extent cx="2543175" cy="771525"/>
          <wp:effectExtent l="0" t="0" r="9525" b="9525"/>
          <wp:wrapNone/>
          <wp:docPr id="1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9372B" wp14:editId="7AD623C4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3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DF"/>
    <w:multiLevelType w:val="hybridMultilevel"/>
    <w:tmpl w:val="118A469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D38E806">
      <w:numFmt w:val="bullet"/>
      <w:lvlText w:val="-"/>
      <w:lvlJc w:val="left"/>
      <w:pPr>
        <w:ind w:left="1474" w:hanging="360"/>
      </w:pPr>
      <w:rPr>
        <w:rFonts w:ascii="Myriad Pro" w:eastAsia="Times New Roman" w:hAnsi="Myriad Pro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35ED7"/>
    <w:rsid w:val="00036B98"/>
    <w:rsid w:val="000A618E"/>
    <w:rsid w:val="000A776A"/>
    <w:rsid w:val="001D46C0"/>
    <w:rsid w:val="001F36DE"/>
    <w:rsid w:val="00251BC6"/>
    <w:rsid w:val="002A33C9"/>
    <w:rsid w:val="002A78F5"/>
    <w:rsid w:val="002C679B"/>
    <w:rsid w:val="002D6C12"/>
    <w:rsid w:val="003A51D2"/>
    <w:rsid w:val="003C248D"/>
    <w:rsid w:val="004028B6"/>
    <w:rsid w:val="004D4FEA"/>
    <w:rsid w:val="004D72A1"/>
    <w:rsid w:val="005011A1"/>
    <w:rsid w:val="00504376"/>
    <w:rsid w:val="00605C9C"/>
    <w:rsid w:val="006448E1"/>
    <w:rsid w:val="006A3197"/>
    <w:rsid w:val="00752CAB"/>
    <w:rsid w:val="008161D6"/>
    <w:rsid w:val="008C25AC"/>
    <w:rsid w:val="0091231C"/>
    <w:rsid w:val="009E49FE"/>
    <w:rsid w:val="00AA238B"/>
    <w:rsid w:val="00AF3CE6"/>
    <w:rsid w:val="00B529B2"/>
    <w:rsid w:val="00BA735C"/>
    <w:rsid w:val="00BE5847"/>
    <w:rsid w:val="00C0150D"/>
    <w:rsid w:val="00C051C9"/>
    <w:rsid w:val="00CA48EC"/>
    <w:rsid w:val="00D02C5A"/>
    <w:rsid w:val="00D03915"/>
    <w:rsid w:val="00D30258"/>
    <w:rsid w:val="00E53F77"/>
    <w:rsid w:val="00F060D8"/>
    <w:rsid w:val="00F42D1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0B0A930-6C82-4B33-AF1A-6E2869A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752C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015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150D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C01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50D"/>
    <w:rPr>
      <w:rFonts w:ascii="Myriad Pro" w:hAnsi="Myriad Pro"/>
      <w:b/>
      <w:bCs/>
    </w:rPr>
  </w:style>
  <w:style w:type="table" w:styleId="Tabellenraster">
    <w:name w:val="Table Grid"/>
    <w:basedOn w:val="NormaleTabelle"/>
    <w:rsid w:val="00C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r\AppData\Local\Microsoft\Windows\Temporary%20Internet%20Files\Content.Outlook\64MM7CXP\Brief%20Universitae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4803-E4AB-4402-B0C3-CB8B6B1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Universitaet</Template>
  <TotalTime>0</TotalTime>
  <Pages>2</Pages>
  <Words>327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Tobias Brügger</dc:creator>
  <cp:lastModifiedBy>Ruediger Labahn</cp:lastModifiedBy>
  <cp:revision>2</cp:revision>
  <cp:lastPrinted>2017-11-10T07:26:00Z</cp:lastPrinted>
  <dcterms:created xsi:type="dcterms:W3CDTF">2020-05-07T13:57:00Z</dcterms:created>
  <dcterms:modified xsi:type="dcterms:W3CDTF">2020-05-07T13:57:00Z</dcterms:modified>
</cp:coreProperties>
</file>